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Isabel MELLER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 (fl.1478)</w:t>
      </w:r>
    </w:p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Bearsted, Kent.</w:t>
      </w:r>
    </w:p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ab/>
        <w:t>1478</w:t>
      </w:r>
      <w:r w:rsidRPr="002938B6">
        <w:rPr>
          <w:rFonts w:ascii="Times New Roman" w:hAnsi="Times New Roman" w:cs="Times New Roman"/>
          <w:sz w:val="24"/>
          <w:szCs w:val="24"/>
        </w:rPr>
        <w:tab/>
        <w:t>She made her Will.   (Plomer p.331)</w:t>
      </w:r>
    </w:p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7684" w:rsidRPr="002938B6" w:rsidRDefault="00877684" w:rsidP="008776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684" w:rsidRDefault="00877684" w:rsidP="00564E3C">
      <w:pPr>
        <w:spacing w:after="0" w:line="240" w:lineRule="auto"/>
      </w:pPr>
      <w:r>
        <w:separator/>
      </w:r>
    </w:p>
  </w:endnote>
  <w:endnote w:type="continuationSeparator" w:id="0">
    <w:p w:rsidR="00877684" w:rsidRDefault="008776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7684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684" w:rsidRDefault="00877684" w:rsidP="00564E3C">
      <w:pPr>
        <w:spacing w:after="0" w:line="240" w:lineRule="auto"/>
      </w:pPr>
      <w:r>
        <w:separator/>
      </w:r>
    </w:p>
  </w:footnote>
  <w:footnote w:type="continuationSeparator" w:id="0">
    <w:p w:rsidR="00877684" w:rsidRDefault="008776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684"/>
    <w:rsid w:val="00372DC6"/>
    <w:rsid w:val="00564E3C"/>
    <w:rsid w:val="0064591D"/>
    <w:rsid w:val="0087768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590CFF-4549-46D5-91E3-D5375593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2016-01-30T17:05:00Z</dcterms:created>
  <dcterms:modified xsi:type="dcterms:W3CDTF">2016-01-30T17:06:00Z</dcterms:modified>
</cp:coreProperties>
</file>